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1D3FA" w14:textId="72440507" w:rsidR="00D1643D" w:rsidRDefault="00D1643D" w:rsidP="00D1643D">
      <w:pPr>
        <w:pStyle w:val="ListParagraph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Notice of Amendment to Project Design:  The dates of the awards  have been amended.</w:t>
      </w:r>
    </w:p>
    <w:p w14:paraId="3681C65E" w14:textId="77777777" w:rsidR="00D1643D" w:rsidRDefault="00D1643D" w:rsidP="00D1643D">
      <w:pPr>
        <w:pStyle w:val="ListParagraph"/>
        <w:ind w:left="0"/>
        <w:rPr>
          <w:b/>
          <w:bCs/>
          <w:sz w:val="24"/>
          <w:szCs w:val="24"/>
        </w:rPr>
      </w:pPr>
    </w:p>
    <w:p w14:paraId="116E64D4" w14:textId="1DED5D52" w:rsidR="00D1643D" w:rsidRDefault="00D1643D" w:rsidP="00D1643D">
      <w:pPr>
        <w:pStyle w:val="ListParagraph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Region 1</w:t>
      </w:r>
    </w:p>
    <w:p w14:paraId="531EC6A5" w14:textId="77777777" w:rsidR="00D1643D" w:rsidRDefault="00D1643D" w:rsidP="00D1643D">
      <w:pPr>
        <w:rPr>
          <w:sz w:val="24"/>
          <w:szCs w:val="24"/>
        </w:rPr>
      </w:pPr>
      <w:r>
        <w:rPr>
          <w:sz w:val="24"/>
          <w:szCs w:val="24"/>
        </w:rPr>
        <w:t>Year 1: (</w:t>
      </w:r>
      <w:r w:rsidRPr="00D1643D">
        <w:rPr>
          <w:b/>
          <w:bCs/>
          <w:color w:val="FF0000"/>
          <w:sz w:val="24"/>
          <w:szCs w:val="24"/>
        </w:rPr>
        <w:t>October 1, 2022 – December 31, 2022</w:t>
      </w:r>
      <w:r>
        <w:rPr>
          <w:sz w:val="24"/>
          <w:szCs w:val="24"/>
        </w:rPr>
        <w:t>)    $42,328</w:t>
      </w:r>
    </w:p>
    <w:p w14:paraId="5EB79988" w14:textId="77777777" w:rsidR="00D1643D" w:rsidRDefault="00D1643D" w:rsidP="00D1643D">
      <w:pPr>
        <w:rPr>
          <w:sz w:val="24"/>
          <w:szCs w:val="24"/>
        </w:rPr>
      </w:pPr>
      <w:r>
        <w:rPr>
          <w:sz w:val="24"/>
          <w:szCs w:val="24"/>
        </w:rPr>
        <w:t>Year 2 (</w:t>
      </w:r>
      <w:r w:rsidRPr="00D1643D">
        <w:rPr>
          <w:b/>
          <w:bCs/>
          <w:color w:val="FF0000"/>
          <w:sz w:val="24"/>
          <w:szCs w:val="24"/>
        </w:rPr>
        <w:t>January 1, 2023 – December 31, 2023</w:t>
      </w:r>
      <w:r>
        <w:rPr>
          <w:sz w:val="24"/>
          <w:szCs w:val="24"/>
        </w:rPr>
        <w:t>)      $169,311</w:t>
      </w:r>
    </w:p>
    <w:p w14:paraId="4489DE55" w14:textId="77777777" w:rsidR="00D1643D" w:rsidRDefault="00D1643D" w:rsidP="00D1643D">
      <w:pPr>
        <w:rPr>
          <w:sz w:val="24"/>
          <w:szCs w:val="24"/>
        </w:rPr>
      </w:pPr>
      <w:r>
        <w:rPr>
          <w:sz w:val="24"/>
          <w:szCs w:val="24"/>
        </w:rPr>
        <w:t xml:space="preserve">Year 3: </w:t>
      </w:r>
      <w:bookmarkStart w:id="0" w:name="_Hlk106280297"/>
      <w:r>
        <w:rPr>
          <w:sz w:val="24"/>
          <w:szCs w:val="24"/>
        </w:rPr>
        <w:t>(</w:t>
      </w:r>
      <w:r w:rsidRPr="00D1643D">
        <w:rPr>
          <w:b/>
          <w:bCs/>
          <w:color w:val="FF0000"/>
          <w:sz w:val="24"/>
          <w:szCs w:val="24"/>
        </w:rPr>
        <w:t>January 1, 2024 – December 31, 2024</w:t>
      </w:r>
      <w:r>
        <w:rPr>
          <w:sz w:val="24"/>
          <w:szCs w:val="24"/>
        </w:rPr>
        <w:t xml:space="preserve">) </w:t>
      </w:r>
      <w:bookmarkEnd w:id="0"/>
      <w:r>
        <w:rPr>
          <w:sz w:val="24"/>
          <w:szCs w:val="24"/>
        </w:rPr>
        <w:t>     $169,311</w:t>
      </w:r>
    </w:p>
    <w:p w14:paraId="78233A3E" w14:textId="77777777" w:rsidR="00D1643D" w:rsidRDefault="00D1643D" w:rsidP="00D1643D">
      <w:pPr>
        <w:pStyle w:val="ListParagraph"/>
        <w:ind w:left="0"/>
        <w:rPr>
          <w:sz w:val="24"/>
          <w:szCs w:val="24"/>
        </w:rPr>
      </w:pPr>
    </w:p>
    <w:p w14:paraId="7A7E54C8" w14:textId="77777777" w:rsidR="00D1643D" w:rsidRDefault="00D1643D" w:rsidP="00D1643D">
      <w:pPr>
        <w:pStyle w:val="ListParagraph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Region 2: </w:t>
      </w:r>
    </w:p>
    <w:p w14:paraId="5B876B06" w14:textId="77777777" w:rsidR="00D1643D" w:rsidRDefault="00D1643D" w:rsidP="00D1643D">
      <w:pPr>
        <w:rPr>
          <w:sz w:val="24"/>
          <w:szCs w:val="24"/>
        </w:rPr>
      </w:pPr>
      <w:r>
        <w:rPr>
          <w:sz w:val="24"/>
          <w:szCs w:val="24"/>
        </w:rPr>
        <w:t>Year 1: (</w:t>
      </w:r>
      <w:r w:rsidRPr="00D1643D">
        <w:rPr>
          <w:b/>
          <w:bCs/>
          <w:color w:val="FF0000"/>
          <w:sz w:val="24"/>
          <w:szCs w:val="24"/>
        </w:rPr>
        <w:t>October 1, 2022 – December 31, 2022</w:t>
      </w:r>
      <w:r>
        <w:rPr>
          <w:sz w:val="24"/>
          <w:szCs w:val="24"/>
        </w:rPr>
        <w:t>)     $63,861</w:t>
      </w:r>
    </w:p>
    <w:p w14:paraId="7521B472" w14:textId="77777777" w:rsidR="00D1643D" w:rsidRDefault="00D1643D" w:rsidP="00D1643D">
      <w:pPr>
        <w:rPr>
          <w:sz w:val="24"/>
          <w:szCs w:val="24"/>
        </w:rPr>
      </w:pPr>
      <w:r>
        <w:rPr>
          <w:sz w:val="24"/>
          <w:szCs w:val="24"/>
        </w:rPr>
        <w:t>Year 2: (</w:t>
      </w:r>
      <w:r w:rsidRPr="00D1643D">
        <w:rPr>
          <w:b/>
          <w:bCs/>
          <w:color w:val="FF0000"/>
          <w:sz w:val="24"/>
          <w:szCs w:val="24"/>
        </w:rPr>
        <w:t>January 1, 2023 –  December 31, 2023</w:t>
      </w:r>
      <w:r>
        <w:rPr>
          <w:sz w:val="24"/>
          <w:szCs w:val="24"/>
        </w:rPr>
        <w:t>)     $255,443</w:t>
      </w:r>
    </w:p>
    <w:p w14:paraId="29146F81" w14:textId="77777777" w:rsidR="00D1643D" w:rsidRDefault="00D1643D" w:rsidP="00D1643D">
      <w:pPr>
        <w:rPr>
          <w:sz w:val="24"/>
          <w:szCs w:val="24"/>
        </w:rPr>
      </w:pPr>
      <w:r>
        <w:rPr>
          <w:sz w:val="24"/>
          <w:szCs w:val="24"/>
        </w:rPr>
        <w:t>Year 3: (</w:t>
      </w:r>
      <w:r w:rsidRPr="00D1643D">
        <w:rPr>
          <w:b/>
          <w:bCs/>
          <w:color w:val="FF0000"/>
          <w:sz w:val="24"/>
          <w:szCs w:val="24"/>
        </w:rPr>
        <w:t>January 1, 2024 – December 31, 2024</w:t>
      </w:r>
      <w:r>
        <w:rPr>
          <w:sz w:val="24"/>
          <w:szCs w:val="24"/>
        </w:rPr>
        <w:t>)      $255,443</w:t>
      </w:r>
    </w:p>
    <w:p w14:paraId="10066588" w14:textId="77777777" w:rsidR="00D1643D" w:rsidRDefault="00D1643D" w:rsidP="00D1643D">
      <w:pPr>
        <w:pStyle w:val="ListParagraph"/>
        <w:ind w:left="0"/>
        <w:rPr>
          <w:sz w:val="24"/>
          <w:szCs w:val="24"/>
        </w:rPr>
      </w:pPr>
    </w:p>
    <w:p w14:paraId="6071D8B0" w14:textId="77777777" w:rsidR="00D1643D" w:rsidRDefault="00D1643D" w:rsidP="00D1643D">
      <w:pPr>
        <w:pStyle w:val="ListParagraph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Region 3: </w:t>
      </w:r>
    </w:p>
    <w:p w14:paraId="0A92C051" w14:textId="77777777" w:rsidR="00D1643D" w:rsidRDefault="00D1643D" w:rsidP="00D1643D">
      <w:pPr>
        <w:rPr>
          <w:sz w:val="24"/>
          <w:szCs w:val="24"/>
        </w:rPr>
      </w:pPr>
      <w:r>
        <w:rPr>
          <w:sz w:val="24"/>
          <w:szCs w:val="24"/>
        </w:rPr>
        <w:t>Year 1: (</w:t>
      </w:r>
      <w:r w:rsidRPr="00D1643D">
        <w:rPr>
          <w:b/>
          <w:bCs/>
          <w:color w:val="FF0000"/>
          <w:sz w:val="24"/>
          <w:szCs w:val="24"/>
        </w:rPr>
        <w:t>October 1, 2022 – December 31, 2022</w:t>
      </w:r>
      <w:r>
        <w:rPr>
          <w:sz w:val="24"/>
          <w:szCs w:val="24"/>
        </w:rPr>
        <w:t>)     $18,750</w:t>
      </w:r>
    </w:p>
    <w:p w14:paraId="3AE897E0" w14:textId="77777777" w:rsidR="00D1643D" w:rsidRDefault="00D1643D" w:rsidP="00D1643D">
      <w:pPr>
        <w:rPr>
          <w:sz w:val="24"/>
          <w:szCs w:val="24"/>
        </w:rPr>
      </w:pPr>
      <w:r>
        <w:rPr>
          <w:sz w:val="24"/>
          <w:szCs w:val="24"/>
        </w:rPr>
        <w:t>Year 2: (</w:t>
      </w:r>
      <w:r w:rsidRPr="00D1643D">
        <w:rPr>
          <w:b/>
          <w:bCs/>
          <w:color w:val="FF0000"/>
          <w:sz w:val="24"/>
          <w:szCs w:val="24"/>
        </w:rPr>
        <w:t>January 1,  2023 – December 31, 2023</w:t>
      </w:r>
      <w:r>
        <w:rPr>
          <w:sz w:val="24"/>
          <w:szCs w:val="24"/>
        </w:rPr>
        <w:t>)     $75,000</w:t>
      </w:r>
    </w:p>
    <w:p w14:paraId="08174BEA" w14:textId="77777777" w:rsidR="00D1643D" w:rsidRDefault="00D1643D" w:rsidP="00D1643D">
      <w:pPr>
        <w:rPr>
          <w:sz w:val="24"/>
          <w:szCs w:val="24"/>
        </w:rPr>
      </w:pPr>
      <w:r>
        <w:rPr>
          <w:sz w:val="24"/>
          <w:szCs w:val="24"/>
        </w:rPr>
        <w:t>Year 3: (</w:t>
      </w:r>
      <w:r w:rsidRPr="00D1643D">
        <w:rPr>
          <w:b/>
          <w:bCs/>
          <w:color w:val="FF0000"/>
          <w:sz w:val="24"/>
          <w:szCs w:val="24"/>
        </w:rPr>
        <w:t>January 1,  2024 – December 31, 2024</w:t>
      </w:r>
      <w:r>
        <w:rPr>
          <w:sz w:val="24"/>
          <w:szCs w:val="24"/>
        </w:rPr>
        <w:t>)     $75,000</w:t>
      </w:r>
    </w:p>
    <w:p w14:paraId="00C7F3D4" w14:textId="77777777" w:rsidR="00D1643D" w:rsidRDefault="00D1643D" w:rsidP="00D1643D">
      <w:pPr>
        <w:pStyle w:val="ListParagraph"/>
        <w:ind w:left="0"/>
        <w:rPr>
          <w:sz w:val="24"/>
          <w:szCs w:val="24"/>
        </w:rPr>
      </w:pPr>
    </w:p>
    <w:p w14:paraId="11E1B8C0" w14:textId="77777777" w:rsidR="00D1643D" w:rsidRDefault="00D1643D" w:rsidP="00D1643D">
      <w:pPr>
        <w:pStyle w:val="ListParagraph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Region 4: </w:t>
      </w:r>
    </w:p>
    <w:p w14:paraId="1B796217" w14:textId="77777777" w:rsidR="00D1643D" w:rsidRDefault="00D1643D" w:rsidP="00D1643D">
      <w:pPr>
        <w:rPr>
          <w:sz w:val="24"/>
          <w:szCs w:val="24"/>
        </w:rPr>
      </w:pPr>
      <w:r>
        <w:rPr>
          <w:sz w:val="24"/>
          <w:szCs w:val="24"/>
        </w:rPr>
        <w:t>Year 1: (</w:t>
      </w:r>
      <w:r w:rsidRPr="00D1643D">
        <w:rPr>
          <w:b/>
          <w:bCs/>
          <w:color w:val="FF0000"/>
          <w:sz w:val="24"/>
          <w:szCs w:val="24"/>
        </w:rPr>
        <w:t>October 1, 2022 – December 31, 2022</w:t>
      </w:r>
      <w:r>
        <w:rPr>
          <w:sz w:val="24"/>
          <w:szCs w:val="24"/>
        </w:rPr>
        <w:t>)     $42,943</w:t>
      </w:r>
    </w:p>
    <w:p w14:paraId="1AB4BE26" w14:textId="77777777" w:rsidR="00D1643D" w:rsidRDefault="00D1643D" w:rsidP="00D1643D">
      <w:pPr>
        <w:rPr>
          <w:sz w:val="24"/>
          <w:szCs w:val="24"/>
        </w:rPr>
      </w:pPr>
      <w:r>
        <w:rPr>
          <w:sz w:val="24"/>
          <w:szCs w:val="24"/>
        </w:rPr>
        <w:t>Year 2: (</w:t>
      </w:r>
      <w:r w:rsidRPr="00D1643D">
        <w:rPr>
          <w:b/>
          <w:bCs/>
          <w:color w:val="FF0000"/>
          <w:sz w:val="24"/>
          <w:szCs w:val="24"/>
        </w:rPr>
        <w:t>January 1, 2023 – December 31, 2023</w:t>
      </w:r>
      <w:r>
        <w:rPr>
          <w:sz w:val="24"/>
          <w:szCs w:val="24"/>
        </w:rPr>
        <w:t>)      $171,772</w:t>
      </w:r>
    </w:p>
    <w:p w14:paraId="22EF72F6" w14:textId="77777777" w:rsidR="00D1643D" w:rsidRDefault="00D1643D" w:rsidP="00D1643D">
      <w:pPr>
        <w:rPr>
          <w:sz w:val="24"/>
          <w:szCs w:val="24"/>
        </w:rPr>
      </w:pPr>
      <w:r>
        <w:rPr>
          <w:sz w:val="24"/>
          <w:szCs w:val="24"/>
        </w:rPr>
        <w:t>Year 3: (</w:t>
      </w:r>
      <w:r w:rsidRPr="00D1643D">
        <w:rPr>
          <w:b/>
          <w:bCs/>
          <w:color w:val="FF0000"/>
          <w:sz w:val="24"/>
          <w:szCs w:val="24"/>
        </w:rPr>
        <w:t>January 1, 2024 – December 31, 2024</w:t>
      </w:r>
      <w:r>
        <w:rPr>
          <w:sz w:val="24"/>
          <w:szCs w:val="24"/>
        </w:rPr>
        <w:t>)      $171,772</w:t>
      </w:r>
    </w:p>
    <w:p w14:paraId="571A1D92" w14:textId="77777777" w:rsidR="00D1643D" w:rsidRDefault="00D1643D" w:rsidP="00D1643D">
      <w:pPr>
        <w:pStyle w:val="ListParagraph"/>
        <w:ind w:left="0"/>
        <w:rPr>
          <w:sz w:val="24"/>
          <w:szCs w:val="24"/>
        </w:rPr>
      </w:pPr>
    </w:p>
    <w:p w14:paraId="1FED5633" w14:textId="77777777" w:rsidR="00D1643D" w:rsidRDefault="00D1643D" w:rsidP="00D1643D">
      <w:pPr>
        <w:pStyle w:val="ListParagraph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Region 5: </w:t>
      </w:r>
    </w:p>
    <w:p w14:paraId="6F10B0C0" w14:textId="77777777" w:rsidR="00D1643D" w:rsidRDefault="00D1643D" w:rsidP="00D1643D">
      <w:pPr>
        <w:rPr>
          <w:sz w:val="24"/>
          <w:szCs w:val="24"/>
        </w:rPr>
      </w:pPr>
      <w:r>
        <w:rPr>
          <w:sz w:val="24"/>
          <w:szCs w:val="24"/>
        </w:rPr>
        <w:t xml:space="preserve">Year 1: </w:t>
      </w:r>
      <w:r w:rsidRPr="00D1643D">
        <w:rPr>
          <w:b/>
          <w:bCs/>
          <w:color w:val="FF0000"/>
          <w:sz w:val="24"/>
          <w:szCs w:val="24"/>
        </w:rPr>
        <w:t>(October 1, 2022 – December 31, 2022</w:t>
      </w:r>
      <w:r>
        <w:rPr>
          <w:sz w:val="24"/>
          <w:szCs w:val="24"/>
        </w:rPr>
        <w:t>)     $63,368</w:t>
      </w:r>
    </w:p>
    <w:p w14:paraId="6E59A7DD" w14:textId="77777777" w:rsidR="00D1643D" w:rsidRDefault="00D1643D" w:rsidP="00D1643D">
      <w:pPr>
        <w:rPr>
          <w:sz w:val="24"/>
          <w:szCs w:val="24"/>
        </w:rPr>
      </w:pPr>
      <w:r>
        <w:rPr>
          <w:sz w:val="24"/>
          <w:szCs w:val="24"/>
        </w:rPr>
        <w:t>Year 2: (</w:t>
      </w:r>
      <w:r w:rsidRPr="00D1643D">
        <w:rPr>
          <w:b/>
          <w:bCs/>
          <w:color w:val="FF0000"/>
          <w:sz w:val="24"/>
          <w:szCs w:val="24"/>
        </w:rPr>
        <w:t>January 1, 2023 – December 31, 2023</w:t>
      </w:r>
      <w:r>
        <w:rPr>
          <w:sz w:val="24"/>
          <w:szCs w:val="24"/>
        </w:rPr>
        <w:t>)      $253,474</w:t>
      </w:r>
    </w:p>
    <w:p w14:paraId="0089BBB4" w14:textId="77777777" w:rsidR="00D1643D" w:rsidRDefault="00D1643D" w:rsidP="00D1643D">
      <w:pPr>
        <w:rPr>
          <w:sz w:val="24"/>
          <w:szCs w:val="24"/>
        </w:rPr>
      </w:pPr>
      <w:r>
        <w:rPr>
          <w:sz w:val="24"/>
          <w:szCs w:val="24"/>
        </w:rPr>
        <w:t>Year 3: (</w:t>
      </w:r>
      <w:r w:rsidRPr="00D1643D">
        <w:rPr>
          <w:b/>
          <w:bCs/>
          <w:color w:val="FF0000"/>
          <w:sz w:val="24"/>
          <w:szCs w:val="24"/>
        </w:rPr>
        <w:t>January 1, 2024 – December 31, 2024</w:t>
      </w:r>
      <w:r>
        <w:rPr>
          <w:sz w:val="24"/>
          <w:szCs w:val="24"/>
        </w:rPr>
        <w:t>)      $253,474</w:t>
      </w:r>
    </w:p>
    <w:p w14:paraId="3EF2A9F4" w14:textId="77777777" w:rsidR="00D1643D" w:rsidRDefault="00D1643D" w:rsidP="00D1643D">
      <w:pPr>
        <w:pStyle w:val="ListParagraph"/>
        <w:ind w:left="0"/>
        <w:rPr>
          <w:sz w:val="24"/>
          <w:szCs w:val="24"/>
        </w:rPr>
      </w:pPr>
    </w:p>
    <w:p w14:paraId="7E6ECD01" w14:textId="77777777" w:rsidR="00D1643D" w:rsidRDefault="00D1643D" w:rsidP="00D1643D">
      <w:pPr>
        <w:pStyle w:val="ListParagraph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Region 6:</w:t>
      </w:r>
    </w:p>
    <w:p w14:paraId="7BBBA315" w14:textId="77777777" w:rsidR="00D1643D" w:rsidRDefault="00D1643D" w:rsidP="00D1643D">
      <w:pPr>
        <w:rPr>
          <w:sz w:val="24"/>
          <w:szCs w:val="24"/>
        </w:rPr>
      </w:pPr>
      <w:r>
        <w:rPr>
          <w:sz w:val="24"/>
          <w:szCs w:val="24"/>
        </w:rPr>
        <w:t>Year 1: (</w:t>
      </w:r>
      <w:r w:rsidRPr="00D1643D">
        <w:rPr>
          <w:b/>
          <w:bCs/>
          <w:color w:val="FF0000"/>
          <w:sz w:val="24"/>
          <w:szCs w:val="24"/>
        </w:rPr>
        <w:t>October 1, 2022 – December 31, 2022</w:t>
      </w:r>
      <w:r>
        <w:rPr>
          <w:sz w:val="24"/>
          <w:szCs w:val="24"/>
        </w:rPr>
        <w:t>)     $18,750</w:t>
      </w:r>
    </w:p>
    <w:p w14:paraId="686C696B" w14:textId="77777777" w:rsidR="00D1643D" w:rsidRDefault="00D1643D" w:rsidP="00D1643D">
      <w:pPr>
        <w:rPr>
          <w:sz w:val="24"/>
          <w:szCs w:val="24"/>
        </w:rPr>
      </w:pPr>
      <w:r>
        <w:rPr>
          <w:sz w:val="24"/>
          <w:szCs w:val="24"/>
        </w:rPr>
        <w:t>Year 2: (</w:t>
      </w:r>
      <w:r w:rsidRPr="00D1643D">
        <w:rPr>
          <w:b/>
          <w:bCs/>
          <w:color w:val="FF0000"/>
          <w:sz w:val="24"/>
          <w:szCs w:val="24"/>
        </w:rPr>
        <w:t>January 1, 2023 – December 31, 2023</w:t>
      </w:r>
      <w:r>
        <w:rPr>
          <w:sz w:val="24"/>
          <w:szCs w:val="24"/>
        </w:rPr>
        <w:t>)      $75,000</w:t>
      </w:r>
    </w:p>
    <w:p w14:paraId="22151367" w14:textId="74A4CA28" w:rsidR="00D1643D" w:rsidRDefault="00D1643D" w:rsidP="00D1643D">
      <w:pPr>
        <w:rPr>
          <w:sz w:val="24"/>
          <w:szCs w:val="24"/>
        </w:rPr>
      </w:pPr>
      <w:r>
        <w:rPr>
          <w:sz w:val="24"/>
          <w:szCs w:val="24"/>
        </w:rPr>
        <w:t>Year 3: (</w:t>
      </w:r>
      <w:r w:rsidRPr="00D1643D">
        <w:rPr>
          <w:b/>
          <w:bCs/>
          <w:color w:val="FF0000"/>
          <w:sz w:val="24"/>
          <w:szCs w:val="24"/>
        </w:rPr>
        <w:t>January 1, 2023 – December 31, 202</w:t>
      </w:r>
      <w:r w:rsidR="00096B1D">
        <w:rPr>
          <w:b/>
          <w:bCs/>
          <w:color w:val="FF0000"/>
          <w:sz w:val="24"/>
          <w:szCs w:val="24"/>
        </w:rPr>
        <w:t>4</w:t>
      </w:r>
      <w:r>
        <w:rPr>
          <w:sz w:val="24"/>
          <w:szCs w:val="24"/>
        </w:rPr>
        <w:t>)      $75,000</w:t>
      </w:r>
    </w:p>
    <w:p w14:paraId="1D960E9E" w14:textId="77777777" w:rsidR="00D1643D" w:rsidRDefault="00D1643D" w:rsidP="00D1643D">
      <w:pPr>
        <w:rPr>
          <w:sz w:val="28"/>
          <w:szCs w:val="28"/>
        </w:rPr>
      </w:pPr>
    </w:p>
    <w:p w14:paraId="20BB7FB8" w14:textId="77777777" w:rsidR="00D1643D" w:rsidRDefault="00D1643D" w:rsidP="00D1643D">
      <w:pPr>
        <w:rPr>
          <w:sz w:val="28"/>
          <w:szCs w:val="28"/>
        </w:rPr>
      </w:pPr>
    </w:p>
    <w:p w14:paraId="61BB3CAC" w14:textId="77777777" w:rsidR="00E13FF5" w:rsidRDefault="00E13FF5"/>
    <w:sectPr w:rsidR="00E13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43D"/>
    <w:rsid w:val="00096B1D"/>
    <w:rsid w:val="007E1B0E"/>
    <w:rsid w:val="00D1643D"/>
    <w:rsid w:val="00E1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396C4"/>
  <w15:chartTrackingRefBased/>
  <w15:docId w15:val="{1D22A6F8-DD61-4420-ABC9-EC377BF0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43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43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3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Grant, Valerie</dc:creator>
  <cp:keywords/>
  <dc:description/>
  <cp:lastModifiedBy>Grant, Valerie</cp:lastModifiedBy>
  <cp:revision>3</cp:revision>
  <dcterms:created xsi:type="dcterms:W3CDTF">2022-07-08T19:26:00Z</dcterms:created>
  <dcterms:modified xsi:type="dcterms:W3CDTF">2022-08-03T18:59:00Z</dcterms:modified>
</cp:coreProperties>
</file>